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4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43"/>
        <w:gridCol w:w="5301"/>
        <w:tblGridChange w:id="0">
          <w:tblGrid>
            <w:gridCol w:w="4643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«___________________» </w:t>
            </w:r>
          </w:p>
          <w:p w:rsidR="00000000" w:rsidDel="00000000" w:rsidP="00000000" w:rsidRDefault="00000000" w:rsidRPr="00000000" w14:paraId="00000006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(наименование юридического лица, на </w:t>
            </w:r>
          </w:p>
          <w:p w:rsidR="00000000" w:rsidDel="00000000" w:rsidP="00000000" w:rsidRDefault="00000000" w:rsidRPr="00000000" w14:paraId="00000007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которое осуществляется переоформление)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(Фамилия И.О. директора в родительном падеже)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34"/>
                <w:szCs w:val="3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34"/>
                <w:szCs w:val="34"/>
                <w:rtl w:val="0"/>
              </w:rPr>
              <w:t xml:space="preserve">, </w:t>
            </w:r>
          </w:p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sz w:val="34"/>
                <w:szCs w:val="3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ул. Притыцкого, дом 23А, пом. 2-109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hd w:fill="ffffff" w:val="clear"/>
        <w:tabs>
          <w:tab w:val="left" w:leader="none" w:pos="3825"/>
        </w:tabs>
        <w:spacing w:line="240" w:lineRule="auto"/>
        <w:ind w:left="-1140" w:right="-543" w:firstLine="0"/>
        <w:jc w:val="both"/>
        <w:rPr>
          <w:rFonts w:ascii="Times New Roman" w:cs="Times New Roman" w:eastAsia="Times New Roman" w:hAnsi="Times New Roman"/>
          <w:sz w:val="28"/>
          <w:szCs w:val="28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subscript"/>
          <w:rtl w:val="0"/>
        </w:rPr>
        <w:t xml:space="preserve">                                                                                                                                           </w:t>
        <w:br w:type="textWrapping"/>
      </w:r>
    </w:p>
    <w:p w:rsidR="00000000" w:rsidDel="00000000" w:rsidP="00000000" w:rsidRDefault="00000000" w:rsidRPr="00000000" w14:paraId="00000010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7" w:lineRule="auto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Прошу перенести остаток срока действия моего абонемента фитнес-клуба GYM24 по адресу: г. Минск</w:t>
      </w: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ул. Притыцкого, дом 23А, пом. 2-109 на абонемент в фитнес-клуб GYM24 по адресу: __________________________________________.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ctlavj5b6e2e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«____» __________20___ г.             ______________ / ______________________ /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6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133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